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13CB"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様式第１号（第７条関係）</w:t>
      </w:r>
    </w:p>
    <w:p w14:paraId="08560387" w14:textId="77777777" w:rsidR="00C6640C" w:rsidRPr="00C6640C" w:rsidRDefault="00C6640C" w:rsidP="00C6640C">
      <w:pPr>
        <w:widowControl w:val="0"/>
        <w:spacing w:line="360" w:lineRule="auto"/>
        <w:jc w:val="right"/>
        <w:rPr>
          <w:rFonts w:ascii="ＭＳ 明朝" w:eastAsia="ＭＳ 明朝" w:hAnsi="ＭＳ 明朝"/>
        </w:rPr>
      </w:pPr>
      <w:r w:rsidRPr="00C6640C">
        <w:rPr>
          <w:rFonts w:ascii="ＭＳ 明朝" w:eastAsia="ＭＳ 明朝" w:hAnsi="ＭＳ 明朝"/>
        </w:rPr>
        <w:t>年　　月　　日</w:t>
      </w:r>
    </w:p>
    <w:p w14:paraId="66D20F08" w14:textId="77777777" w:rsidR="00C6640C" w:rsidRPr="00C6640C" w:rsidRDefault="00C6640C" w:rsidP="00C6640C">
      <w:pPr>
        <w:widowControl w:val="0"/>
        <w:spacing w:line="360" w:lineRule="auto"/>
        <w:jc w:val="right"/>
        <w:rPr>
          <w:rFonts w:ascii="ＭＳ 明朝" w:eastAsia="ＭＳ 明朝" w:hAnsi="ＭＳ 明朝"/>
        </w:rPr>
      </w:pPr>
    </w:p>
    <w:p w14:paraId="2397A091"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那須塩原スポーツコミッション会長　様</w:t>
      </w:r>
    </w:p>
    <w:p w14:paraId="0AF79B6B" w14:textId="77777777" w:rsidR="00C6640C" w:rsidRPr="00C6640C" w:rsidRDefault="00C6640C" w:rsidP="00C6640C">
      <w:pPr>
        <w:widowControl w:val="0"/>
        <w:spacing w:line="360" w:lineRule="auto"/>
        <w:rPr>
          <w:rFonts w:ascii="ＭＳ 明朝" w:eastAsia="ＭＳ 明朝" w:hAnsi="ＭＳ 明朝"/>
        </w:rPr>
      </w:pPr>
    </w:p>
    <w:p w14:paraId="581208F3"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申請者　所在地</w:t>
      </w:r>
    </w:p>
    <w:p w14:paraId="46EE2B24"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団体名</w:t>
      </w:r>
    </w:p>
    <w:p w14:paraId="39F9EE41"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代表者氏名</w:t>
      </w:r>
    </w:p>
    <w:p w14:paraId="4435F5DA"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電話番号</w:t>
      </w:r>
    </w:p>
    <w:p w14:paraId="6525758C" w14:textId="77777777" w:rsidR="00C6640C" w:rsidRPr="00C6640C" w:rsidRDefault="00C6640C" w:rsidP="00C6640C">
      <w:pPr>
        <w:widowControl w:val="0"/>
        <w:spacing w:line="360" w:lineRule="auto"/>
        <w:jc w:val="center"/>
        <w:rPr>
          <w:rFonts w:ascii="ＭＳ 明朝" w:eastAsia="ＭＳ 明朝" w:hAnsi="ＭＳ 明朝"/>
        </w:rPr>
      </w:pPr>
    </w:p>
    <w:p w14:paraId="691B7564" w14:textId="77777777" w:rsidR="00C6640C" w:rsidRPr="00C6640C" w:rsidRDefault="00C6640C" w:rsidP="00C6640C">
      <w:pPr>
        <w:widowControl w:val="0"/>
        <w:spacing w:line="360" w:lineRule="auto"/>
        <w:jc w:val="center"/>
        <w:rPr>
          <w:rFonts w:ascii="ＭＳ 明朝" w:eastAsia="ＭＳ 明朝" w:hAnsi="ＭＳ 明朝"/>
        </w:rPr>
      </w:pPr>
      <w:r w:rsidRPr="00C6640C">
        <w:rPr>
          <w:rFonts w:ascii="ＭＳ 明朝" w:eastAsia="ＭＳ 明朝" w:hAnsi="ＭＳ 明朝"/>
        </w:rPr>
        <w:t>那須塩原市スポーツ大会等開催助成金交付申請書</w:t>
      </w:r>
    </w:p>
    <w:p w14:paraId="5D736EFE" w14:textId="77777777" w:rsidR="00C6640C" w:rsidRPr="00C6640C" w:rsidRDefault="00C6640C" w:rsidP="00C6640C">
      <w:pPr>
        <w:widowControl w:val="0"/>
        <w:spacing w:line="360" w:lineRule="auto"/>
        <w:rPr>
          <w:rFonts w:ascii="ＭＳ 明朝" w:eastAsia="ＭＳ 明朝" w:hAnsi="ＭＳ 明朝"/>
        </w:rPr>
      </w:pPr>
    </w:p>
    <w:p w14:paraId="3075F52B" w14:textId="77777777" w:rsidR="00C6640C" w:rsidRPr="00C6640C" w:rsidRDefault="00C6640C" w:rsidP="00C6640C">
      <w:pPr>
        <w:widowControl w:val="0"/>
        <w:spacing w:line="360" w:lineRule="auto"/>
        <w:rPr>
          <w:rFonts w:ascii="ＭＳ 明朝" w:eastAsia="ＭＳ 明朝" w:hAnsi="ＭＳ 明朝"/>
        </w:rPr>
      </w:pPr>
      <w:r w:rsidRPr="00C6640C">
        <w:rPr>
          <w:rFonts w:ascii="ＭＳ 明朝" w:eastAsia="ＭＳ 明朝" w:hAnsi="ＭＳ 明朝"/>
        </w:rPr>
        <w:t xml:space="preserve">　那須塩原市スポーツ大会等開催助成金の交付を受けたいので、那須塩原市スポーツ大会等開催助成金交付要綱第７条第１項の規定により申請します。</w:t>
      </w:r>
    </w:p>
    <w:tbl>
      <w:tblPr>
        <w:tblW w:w="92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6630"/>
      </w:tblGrid>
      <w:tr w:rsidR="00C6640C" w:rsidRPr="00C6640C" w14:paraId="123C4D26" w14:textId="77777777" w:rsidTr="00A446A8">
        <w:trPr>
          <w:trHeight w:val="737"/>
        </w:trPr>
        <w:tc>
          <w:tcPr>
            <w:tcW w:w="2580" w:type="dxa"/>
            <w:vAlign w:val="center"/>
          </w:tcPr>
          <w:p w14:paraId="384B45DE"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大会等の名称</w:t>
            </w:r>
          </w:p>
        </w:tc>
        <w:tc>
          <w:tcPr>
            <w:tcW w:w="6630" w:type="dxa"/>
            <w:vAlign w:val="center"/>
          </w:tcPr>
          <w:p w14:paraId="3AC427EC" w14:textId="77777777" w:rsidR="00C6640C" w:rsidRPr="00C6640C" w:rsidRDefault="00C6640C" w:rsidP="00C6640C">
            <w:pPr>
              <w:widowControl w:val="0"/>
              <w:spacing w:line="360" w:lineRule="auto"/>
              <w:rPr>
                <w:rFonts w:ascii="ＭＳ 明朝" w:eastAsia="ＭＳ 明朝" w:hAnsi="ＭＳ 明朝"/>
                <w:sz w:val="22"/>
                <w:szCs w:val="22"/>
              </w:rPr>
            </w:pPr>
          </w:p>
        </w:tc>
      </w:tr>
      <w:tr w:rsidR="00C6640C" w:rsidRPr="00C6640C" w14:paraId="5245667B" w14:textId="77777777" w:rsidTr="00A446A8">
        <w:trPr>
          <w:trHeight w:val="737"/>
        </w:trPr>
        <w:tc>
          <w:tcPr>
            <w:tcW w:w="2580" w:type="dxa"/>
            <w:vAlign w:val="center"/>
          </w:tcPr>
          <w:p w14:paraId="2E685810"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競技種目</w:t>
            </w:r>
          </w:p>
        </w:tc>
        <w:tc>
          <w:tcPr>
            <w:tcW w:w="6630" w:type="dxa"/>
            <w:vAlign w:val="center"/>
          </w:tcPr>
          <w:p w14:paraId="74072C8F" w14:textId="77777777" w:rsidR="00C6640C" w:rsidRPr="00C6640C" w:rsidRDefault="00C6640C" w:rsidP="00C6640C">
            <w:pPr>
              <w:widowControl w:val="0"/>
              <w:spacing w:line="360" w:lineRule="auto"/>
              <w:rPr>
                <w:rFonts w:ascii="ＭＳ 明朝" w:eastAsia="ＭＳ 明朝" w:hAnsi="ＭＳ 明朝"/>
                <w:sz w:val="22"/>
                <w:szCs w:val="22"/>
              </w:rPr>
            </w:pPr>
          </w:p>
        </w:tc>
      </w:tr>
      <w:tr w:rsidR="00C6640C" w:rsidRPr="00C6640C" w14:paraId="398D4035" w14:textId="77777777" w:rsidTr="00A446A8">
        <w:trPr>
          <w:trHeight w:val="737"/>
        </w:trPr>
        <w:tc>
          <w:tcPr>
            <w:tcW w:w="2580" w:type="dxa"/>
            <w:vAlign w:val="center"/>
          </w:tcPr>
          <w:p w14:paraId="4B795254"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会場名称</w:t>
            </w:r>
          </w:p>
        </w:tc>
        <w:tc>
          <w:tcPr>
            <w:tcW w:w="6630" w:type="dxa"/>
            <w:vAlign w:val="center"/>
          </w:tcPr>
          <w:p w14:paraId="08582B99" w14:textId="77777777" w:rsidR="00C6640C" w:rsidRPr="00C6640C" w:rsidRDefault="00C6640C" w:rsidP="00C6640C">
            <w:pPr>
              <w:widowControl w:val="0"/>
              <w:spacing w:line="360" w:lineRule="auto"/>
              <w:rPr>
                <w:rFonts w:ascii="ＭＳ 明朝" w:eastAsia="ＭＳ 明朝" w:hAnsi="ＭＳ 明朝"/>
                <w:sz w:val="22"/>
                <w:szCs w:val="22"/>
              </w:rPr>
            </w:pPr>
          </w:p>
        </w:tc>
      </w:tr>
      <w:tr w:rsidR="00C6640C" w:rsidRPr="00C6640C" w14:paraId="56F0D45F" w14:textId="77777777" w:rsidTr="00A446A8">
        <w:trPr>
          <w:trHeight w:val="737"/>
        </w:trPr>
        <w:tc>
          <w:tcPr>
            <w:tcW w:w="2580" w:type="dxa"/>
            <w:vAlign w:val="center"/>
          </w:tcPr>
          <w:p w14:paraId="7AE510DC"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大会期間</w:t>
            </w:r>
          </w:p>
        </w:tc>
        <w:tc>
          <w:tcPr>
            <w:tcW w:w="6630" w:type="dxa"/>
            <w:vAlign w:val="center"/>
          </w:tcPr>
          <w:p w14:paraId="40C4BF6F"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 xml:space="preserve">　　　　　年　　月　　日から　　　　　年　　月　　日まで</w:t>
            </w:r>
          </w:p>
        </w:tc>
      </w:tr>
      <w:tr w:rsidR="00C6640C" w:rsidRPr="00C6640C" w14:paraId="0F1D2D50" w14:textId="77777777" w:rsidTr="00A446A8">
        <w:trPr>
          <w:trHeight w:val="737"/>
        </w:trPr>
        <w:tc>
          <w:tcPr>
            <w:tcW w:w="2580" w:type="dxa"/>
            <w:vAlign w:val="center"/>
          </w:tcPr>
          <w:p w14:paraId="7010328D"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延べ宿泊数（見込）</w:t>
            </w:r>
          </w:p>
        </w:tc>
        <w:tc>
          <w:tcPr>
            <w:tcW w:w="6630" w:type="dxa"/>
            <w:vAlign w:val="center"/>
          </w:tcPr>
          <w:p w14:paraId="43EB4A4C"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 xml:space="preserve">大会参加者（選手・監督・コーチ・マネージャー）及びスポーツ大会等を主催する団体に所属する者の大会前日から大会翌日までの市内宿泊施設の延べ宿泊数　</w:t>
            </w:r>
          </w:p>
          <w:p w14:paraId="4B8A2E40" w14:textId="5504EBD7" w:rsidR="00C6640C" w:rsidRPr="00C6640C" w:rsidRDefault="00C6640C" w:rsidP="00C6640C">
            <w:pPr>
              <w:widowControl w:val="0"/>
              <w:spacing w:line="360" w:lineRule="auto"/>
              <w:rPr>
                <w:rFonts w:ascii="ＭＳ 明朝" w:eastAsia="ＭＳ 明朝" w:hAnsi="ＭＳ 明朝" w:hint="eastAsia"/>
                <w:sz w:val="22"/>
                <w:szCs w:val="22"/>
                <w:u w:val="single"/>
              </w:rPr>
            </w:pPr>
            <w:r w:rsidRPr="00C6640C">
              <w:rPr>
                <w:rFonts w:ascii="ＭＳ 明朝" w:eastAsia="ＭＳ 明朝" w:hAnsi="ＭＳ 明朝"/>
                <w:sz w:val="22"/>
                <w:szCs w:val="22"/>
              </w:rPr>
              <w:t xml:space="preserve">　　　　　　　　　　　　　　</w:t>
            </w:r>
            <w:r w:rsidRPr="00C6640C">
              <w:rPr>
                <w:rFonts w:ascii="ＭＳ 明朝" w:eastAsia="ＭＳ 明朝" w:hAnsi="ＭＳ 明朝"/>
                <w:sz w:val="22"/>
                <w:szCs w:val="22"/>
                <w:u w:val="single"/>
              </w:rPr>
              <w:t xml:space="preserve">　　　　　　泊</w:t>
            </w:r>
          </w:p>
        </w:tc>
      </w:tr>
      <w:tr w:rsidR="00C6640C" w:rsidRPr="00C6640C" w14:paraId="45FBF7E1" w14:textId="77777777" w:rsidTr="00A446A8">
        <w:trPr>
          <w:trHeight w:val="737"/>
        </w:trPr>
        <w:tc>
          <w:tcPr>
            <w:tcW w:w="2580" w:type="dxa"/>
            <w:vAlign w:val="center"/>
          </w:tcPr>
          <w:p w14:paraId="6D60044A"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助成対象経費（見込）</w:t>
            </w:r>
          </w:p>
        </w:tc>
        <w:tc>
          <w:tcPr>
            <w:tcW w:w="6630" w:type="dxa"/>
            <w:vAlign w:val="center"/>
          </w:tcPr>
          <w:p w14:paraId="17918DDC"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 xml:space="preserve">　　　　　　　　　　　　　　円</w:t>
            </w:r>
          </w:p>
        </w:tc>
      </w:tr>
      <w:tr w:rsidR="00C6640C" w:rsidRPr="00C6640C" w14:paraId="205CAE92" w14:textId="77777777" w:rsidTr="00A446A8">
        <w:trPr>
          <w:trHeight w:val="737"/>
        </w:trPr>
        <w:tc>
          <w:tcPr>
            <w:tcW w:w="2580" w:type="dxa"/>
            <w:vAlign w:val="center"/>
          </w:tcPr>
          <w:p w14:paraId="6E614D19"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添付書類</w:t>
            </w:r>
          </w:p>
        </w:tc>
        <w:tc>
          <w:tcPr>
            <w:tcW w:w="6630" w:type="dxa"/>
            <w:vAlign w:val="center"/>
          </w:tcPr>
          <w:p w14:paraId="25D7BA89"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⑴ 大会等の開催要項</w:t>
            </w:r>
          </w:p>
          <w:p w14:paraId="601BD663"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⑵ 大会等の収支予算書</w:t>
            </w:r>
          </w:p>
          <w:p w14:paraId="26FC6BC8"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⑶ 団体の規約等</w:t>
            </w:r>
          </w:p>
          <w:p w14:paraId="3CBFAD00" w14:textId="77777777" w:rsidR="00C6640C" w:rsidRPr="00C6640C" w:rsidRDefault="00C6640C" w:rsidP="00C6640C">
            <w:pPr>
              <w:widowControl w:val="0"/>
              <w:spacing w:line="360" w:lineRule="auto"/>
              <w:rPr>
                <w:rFonts w:ascii="ＭＳ 明朝" w:eastAsia="ＭＳ 明朝" w:hAnsi="ＭＳ 明朝"/>
                <w:sz w:val="22"/>
                <w:szCs w:val="22"/>
              </w:rPr>
            </w:pPr>
            <w:r w:rsidRPr="00C6640C">
              <w:rPr>
                <w:rFonts w:ascii="ＭＳ 明朝" w:eastAsia="ＭＳ 明朝" w:hAnsi="ＭＳ 明朝"/>
                <w:sz w:val="22"/>
                <w:szCs w:val="22"/>
              </w:rPr>
              <w:t>⑷ その他（　　　　　　　　）</w:t>
            </w:r>
          </w:p>
        </w:tc>
      </w:tr>
    </w:tbl>
    <w:p w14:paraId="3DE524C3" w14:textId="77777777" w:rsidR="00C6640C" w:rsidRPr="00C6640C" w:rsidRDefault="00C6640C" w:rsidP="00C6640C">
      <w:pPr>
        <w:widowControl w:val="0"/>
        <w:spacing w:line="360" w:lineRule="auto"/>
        <w:rPr>
          <w:rFonts w:ascii="ＭＳ 明朝" w:eastAsia="ＭＳ 明朝" w:hAnsi="ＭＳ 明朝" w:hint="eastAsia"/>
        </w:rPr>
      </w:pPr>
    </w:p>
    <w:sectPr w:rsidR="00C6640C" w:rsidRPr="00C6640C" w:rsidSect="00C6640C">
      <w:pgSz w:w="11906" w:h="16838"/>
      <w:pgMar w:top="1418"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Mincho">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0C"/>
    <w:rsid w:val="008D17E3"/>
    <w:rsid w:val="00C6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8B0F07"/>
  <w15:chartTrackingRefBased/>
  <w15:docId w15:val="{86DF19CD-D934-45C4-AA7C-7F2DA010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40C"/>
    <w:pPr>
      <w:spacing w:line="276" w:lineRule="auto"/>
    </w:pPr>
    <w:rPr>
      <w:rFonts w:ascii="BIZ UDMincho" w:hAnsi="BIZ UDMincho" w:cs="BIZ UDMincho"/>
      <w:kern w:val="0"/>
      <w:sz w:val="24"/>
      <w:lang w:val="ja"/>
      <w14:ligatures w14:val="none"/>
    </w:rPr>
  </w:style>
  <w:style w:type="paragraph" w:styleId="1">
    <w:name w:val="heading 1"/>
    <w:basedOn w:val="a"/>
    <w:next w:val="a"/>
    <w:link w:val="10"/>
    <w:uiPriority w:val="9"/>
    <w:qFormat/>
    <w:rsid w:val="00C6640C"/>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C6640C"/>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C6640C"/>
    <w:pPr>
      <w:keepNext/>
      <w:keepLines/>
      <w:widowControl w:val="0"/>
      <w:spacing w:before="160" w:after="80" w:line="240" w:lineRule="auto"/>
      <w:outlineLvl w:val="2"/>
    </w:pPr>
    <w:rPr>
      <w:rFonts w:asciiTheme="majorHAnsi" w:eastAsiaTheme="majorEastAsia" w:hAnsiTheme="majorHAnsi" w:cstheme="majorBidi"/>
      <w:color w:val="000000" w:themeColor="text1"/>
      <w:kern w:val="2"/>
      <w:lang w:val="en-US"/>
      <w14:ligatures w14:val="standardContextual"/>
    </w:rPr>
  </w:style>
  <w:style w:type="paragraph" w:styleId="4">
    <w:name w:val="heading 4"/>
    <w:basedOn w:val="a"/>
    <w:next w:val="a"/>
    <w:link w:val="40"/>
    <w:uiPriority w:val="9"/>
    <w:semiHidden/>
    <w:unhideWhenUsed/>
    <w:qFormat/>
    <w:rsid w:val="00C6640C"/>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lang w:val="en-US"/>
      <w14:ligatures w14:val="standardContextual"/>
    </w:rPr>
  </w:style>
  <w:style w:type="paragraph" w:styleId="5">
    <w:name w:val="heading 5"/>
    <w:basedOn w:val="a"/>
    <w:next w:val="a"/>
    <w:link w:val="50"/>
    <w:uiPriority w:val="9"/>
    <w:semiHidden/>
    <w:unhideWhenUsed/>
    <w:qFormat/>
    <w:rsid w:val="00C6640C"/>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lang w:val="en-US"/>
      <w14:ligatures w14:val="standardContextual"/>
    </w:rPr>
  </w:style>
  <w:style w:type="paragraph" w:styleId="6">
    <w:name w:val="heading 6"/>
    <w:basedOn w:val="a"/>
    <w:next w:val="a"/>
    <w:link w:val="60"/>
    <w:uiPriority w:val="9"/>
    <w:semiHidden/>
    <w:unhideWhenUsed/>
    <w:qFormat/>
    <w:rsid w:val="00C6640C"/>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lang w:val="en-US"/>
      <w14:ligatures w14:val="standardContextual"/>
    </w:rPr>
  </w:style>
  <w:style w:type="paragraph" w:styleId="7">
    <w:name w:val="heading 7"/>
    <w:basedOn w:val="a"/>
    <w:next w:val="a"/>
    <w:link w:val="70"/>
    <w:uiPriority w:val="9"/>
    <w:semiHidden/>
    <w:unhideWhenUsed/>
    <w:qFormat/>
    <w:rsid w:val="00C6640C"/>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lang w:val="en-US"/>
      <w14:ligatures w14:val="standardContextual"/>
    </w:rPr>
  </w:style>
  <w:style w:type="paragraph" w:styleId="8">
    <w:name w:val="heading 8"/>
    <w:basedOn w:val="a"/>
    <w:next w:val="a"/>
    <w:link w:val="80"/>
    <w:uiPriority w:val="9"/>
    <w:semiHidden/>
    <w:unhideWhenUsed/>
    <w:qFormat/>
    <w:rsid w:val="00C6640C"/>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lang w:val="en-US"/>
      <w14:ligatures w14:val="standardContextual"/>
    </w:rPr>
  </w:style>
  <w:style w:type="paragraph" w:styleId="9">
    <w:name w:val="heading 9"/>
    <w:basedOn w:val="a"/>
    <w:next w:val="a"/>
    <w:link w:val="90"/>
    <w:uiPriority w:val="9"/>
    <w:semiHidden/>
    <w:unhideWhenUsed/>
    <w:qFormat/>
    <w:rsid w:val="00C6640C"/>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64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0C"/>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C66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0C"/>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C664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0C"/>
    <w:pPr>
      <w:widowControl w:val="0"/>
      <w:spacing w:before="160" w:after="160" w:line="240" w:lineRule="auto"/>
      <w:jc w:val="center"/>
    </w:pPr>
    <w:rPr>
      <w:rFonts w:asciiTheme="minorHAnsi" w:hAnsiTheme="minorHAnsi" w:cstheme="minorBidi"/>
      <w:i/>
      <w:iCs/>
      <w:color w:val="404040" w:themeColor="text1" w:themeTint="BF"/>
      <w:kern w:val="2"/>
      <w:sz w:val="21"/>
      <w:lang w:val="en-US"/>
      <w14:ligatures w14:val="standardContextual"/>
    </w:rPr>
  </w:style>
  <w:style w:type="character" w:customStyle="1" w:styleId="a8">
    <w:name w:val="引用文 (文字)"/>
    <w:basedOn w:val="a0"/>
    <w:link w:val="a7"/>
    <w:uiPriority w:val="29"/>
    <w:rsid w:val="00C6640C"/>
    <w:rPr>
      <w:i/>
      <w:iCs/>
      <w:color w:val="404040" w:themeColor="text1" w:themeTint="BF"/>
    </w:rPr>
  </w:style>
  <w:style w:type="paragraph" w:styleId="a9">
    <w:name w:val="List Paragraph"/>
    <w:basedOn w:val="a"/>
    <w:uiPriority w:val="34"/>
    <w:qFormat/>
    <w:rsid w:val="00C6640C"/>
    <w:pPr>
      <w:widowControl w:val="0"/>
      <w:spacing w:line="240" w:lineRule="auto"/>
      <w:ind w:left="720"/>
      <w:contextualSpacing/>
    </w:pPr>
    <w:rPr>
      <w:rFonts w:asciiTheme="minorHAnsi" w:hAnsiTheme="minorHAnsi" w:cstheme="minorBidi"/>
      <w:kern w:val="2"/>
      <w:sz w:val="21"/>
      <w:lang w:val="en-US"/>
      <w14:ligatures w14:val="standardContextual"/>
    </w:rPr>
  </w:style>
  <w:style w:type="character" w:styleId="21">
    <w:name w:val="Intense Emphasis"/>
    <w:basedOn w:val="a0"/>
    <w:uiPriority w:val="21"/>
    <w:qFormat/>
    <w:rsid w:val="00C6640C"/>
    <w:rPr>
      <w:i/>
      <w:iCs/>
      <w:color w:val="0F4761" w:themeColor="accent1" w:themeShade="BF"/>
    </w:rPr>
  </w:style>
  <w:style w:type="paragraph" w:styleId="22">
    <w:name w:val="Intense Quote"/>
    <w:basedOn w:val="a"/>
    <w:next w:val="a"/>
    <w:link w:val="23"/>
    <w:uiPriority w:val="30"/>
    <w:qFormat/>
    <w:rsid w:val="00C6640C"/>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sz w:val="21"/>
      <w:lang w:val="en-US"/>
      <w14:ligatures w14:val="standardContextual"/>
    </w:rPr>
  </w:style>
  <w:style w:type="character" w:customStyle="1" w:styleId="23">
    <w:name w:val="引用文 2 (文字)"/>
    <w:basedOn w:val="a0"/>
    <w:link w:val="22"/>
    <w:uiPriority w:val="30"/>
    <w:rsid w:val="00C6640C"/>
    <w:rPr>
      <w:i/>
      <w:iCs/>
      <w:color w:val="0F4761" w:themeColor="accent1" w:themeShade="BF"/>
    </w:rPr>
  </w:style>
  <w:style w:type="character" w:styleId="24">
    <w:name w:val="Intense Reference"/>
    <w:basedOn w:val="a0"/>
    <w:uiPriority w:val="32"/>
    <w:qFormat/>
    <w:rsid w:val="00C66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442</Characters>
  <Application>Microsoft Office Word</Application>
  <DocSecurity>0</DocSecurity>
  <Lines>3</Lines>
  <Paragraphs>1</Paragraphs>
  <ScaleCrop>false</ScaleCrop>
  <Company>nasushiobarashi</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雅司</dc:creator>
  <cp:keywords/>
  <dc:description/>
  <cp:lastModifiedBy>藤田 雅司</cp:lastModifiedBy>
  <cp:revision>1</cp:revision>
  <dcterms:created xsi:type="dcterms:W3CDTF">2026-02-26T06:11:00Z</dcterms:created>
  <dcterms:modified xsi:type="dcterms:W3CDTF">2026-02-26T06:13:00Z</dcterms:modified>
</cp:coreProperties>
</file>